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Копьево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ул.Мужества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ул.Мужества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11:00 (ежедневно);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12:00 (ежедневно); 18:30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11:45 (ежедневно); 18:15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16:30 (ежедневно); 23:00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16:00 (ежедневно); 21:00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20:30 (ежедневно); 01:20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20:20 (ежедневно); 01:10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21:10 (ежедневно); 02:00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